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8A58D8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8A58D8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511ED7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A4460A" w:rsidRDefault="00AD73C5" w:rsidP="00FE28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60A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A4460A" w:rsidRPr="00A4460A">
              <w:rPr>
                <w:rFonts w:ascii="Times New Roman" w:hAnsi="Times New Roman" w:cs="Times New Roman"/>
                <w:b/>
                <w:sz w:val="28"/>
                <w:szCs w:val="28"/>
              </w:rPr>
              <w:t>30»</w:t>
            </w:r>
            <w:r w:rsidR="00761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460A" w:rsidRPr="00A4460A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Pr="00A44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0317FC" w:rsidRPr="00A446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44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№ </w:t>
            </w:r>
            <w:r w:rsidR="00A4460A" w:rsidRPr="00A4460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FE28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схемы расположения земельного участка 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C5" w:rsidRPr="00511ED7" w:rsidRDefault="00AD73C5" w:rsidP="00AD73C5">
      <w:pPr>
        <w:pStyle w:val="a3"/>
        <w:contextualSpacing/>
        <w:rPr>
          <w:szCs w:val="28"/>
        </w:rPr>
      </w:pPr>
      <w:r w:rsidRPr="00511ED7">
        <w:rPr>
          <w:szCs w:val="28"/>
        </w:rPr>
        <w:t xml:space="preserve">          </w:t>
      </w:r>
      <w:proofErr w:type="gramStart"/>
      <w:r w:rsidR="000317FC">
        <w:rPr>
          <w:szCs w:val="28"/>
        </w:rPr>
        <w:t>На основании письма главы администрации муниципального образования «Звениговский муниципальный район» от 26.02.2014г. № 669, в</w:t>
      </w:r>
      <w:r>
        <w:rPr>
          <w:szCs w:val="28"/>
        </w:rPr>
        <w:t xml:space="preserve"> соответствии со ст. 11, ст. 29,</w:t>
      </w:r>
      <w:r w:rsidR="00217DD5">
        <w:rPr>
          <w:szCs w:val="28"/>
        </w:rPr>
        <w:t xml:space="preserve"> ст. 30,</w:t>
      </w:r>
      <w:r>
        <w:rPr>
          <w:szCs w:val="28"/>
        </w:rPr>
        <w:t xml:space="preserve"> п. 7 ст. 36 </w:t>
      </w:r>
      <w:r w:rsidRPr="00511ED7">
        <w:rPr>
          <w:szCs w:val="28"/>
        </w:rPr>
        <w:t>Земельного кодекса Российской Федерации, ст.</w:t>
      </w:r>
      <w:r>
        <w:rPr>
          <w:szCs w:val="28"/>
        </w:rPr>
        <w:t xml:space="preserve"> </w:t>
      </w:r>
      <w:r w:rsidRPr="00511ED7">
        <w:rPr>
          <w:szCs w:val="28"/>
        </w:rPr>
        <w:t>3 Федерального закона от 25.10.2001г. № 137-ФЗ «О введении в действие Земельного кодекса Российской Федерации», руководствуясь п.</w:t>
      </w:r>
      <w:r>
        <w:rPr>
          <w:szCs w:val="28"/>
        </w:rPr>
        <w:t xml:space="preserve"> </w:t>
      </w:r>
      <w:r w:rsidRPr="00511ED7">
        <w:rPr>
          <w:szCs w:val="28"/>
        </w:rPr>
        <w:t>3.2 Положения «Об Администрации муниципального образования «Городское поселение Звенигово» - Звениговская городская</w:t>
      </w:r>
      <w:proofErr w:type="gramEnd"/>
      <w:r w:rsidRPr="00511ED7">
        <w:rPr>
          <w:szCs w:val="28"/>
        </w:rPr>
        <w:t xml:space="preserve"> администрация</w:t>
      </w:r>
      <w:r w:rsidR="008A58D8">
        <w:rPr>
          <w:szCs w:val="28"/>
        </w:rPr>
        <w:t>,-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Утвердить схему расположения земельного участка</w:t>
      </w:r>
      <w:r w:rsidR="008A58D8">
        <w:rPr>
          <w:rFonts w:ascii="Times New Roman" w:hAnsi="Times New Roman" w:cs="Times New Roman"/>
          <w:sz w:val="28"/>
          <w:szCs w:val="28"/>
        </w:rPr>
        <w:t xml:space="preserve">, </w:t>
      </w:r>
      <w:r w:rsidR="000317FC">
        <w:rPr>
          <w:rFonts w:ascii="Times New Roman" w:hAnsi="Times New Roman" w:cs="Times New Roman"/>
          <w:sz w:val="28"/>
          <w:szCs w:val="28"/>
        </w:rPr>
        <w:t>местоположение</w:t>
      </w:r>
      <w:r w:rsidR="008A58D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A58D8">
        <w:rPr>
          <w:rFonts w:ascii="Times New Roman" w:hAnsi="Times New Roman" w:cs="Times New Roman"/>
          <w:sz w:val="28"/>
          <w:szCs w:val="28"/>
        </w:rPr>
        <w:t xml:space="preserve">Республика Марий Эл, Звениговский район, </w:t>
      </w:r>
      <w:r w:rsidR="000317FC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A4460A">
        <w:rPr>
          <w:rFonts w:ascii="Times New Roman" w:hAnsi="Times New Roman" w:cs="Times New Roman"/>
          <w:sz w:val="28"/>
          <w:szCs w:val="28"/>
        </w:rPr>
        <w:t>Охотина</w:t>
      </w:r>
      <w:r w:rsidR="000317FC">
        <w:rPr>
          <w:rFonts w:ascii="Times New Roman" w:hAnsi="Times New Roman" w:cs="Times New Roman"/>
          <w:sz w:val="28"/>
          <w:szCs w:val="28"/>
        </w:rPr>
        <w:t xml:space="preserve">, участок </w:t>
      </w:r>
      <w:r w:rsidR="00A4460A">
        <w:rPr>
          <w:rFonts w:ascii="Times New Roman" w:hAnsi="Times New Roman" w:cs="Times New Roman"/>
          <w:sz w:val="28"/>
          <w:szCs w:val="28"/>
        </w:rPr>
        <w:t>1</w:t>
      </w:r>
      <w:r w:rsidR="0028563F">
        <w:rPr>
          <w:rFonts w:ascii="Times New Roman" w:hAnsi="Times New Roman" w:cs="Times New Roman"/>
          <w:sz w:val="28"/>
          <w:szCs w:val="28"/>
        </w:rPr>
        <w:t xml:space="preserve">, </w:t>
      </w:r>
      <w:r w:rsidR="00145D8A">
        <w:rPr>
          <w:rFonts w:ascii="Times New Roman" w:hAnsi="Times New Roman" w:cs="Times New Roman"/>
          <w:sz w:val="28"/>
          <w:szCs w:val="28"/>
        </w:rPr>
        <w:t>примерной</w:t>
      </w:r>
      <w:r w:rsidR="000317FC">
        <w:rPr>
          <w:rFonts w:ascii="Times New Roman" w:hAnsi="Times New Roman" w:cs="Times New Roman"/>
          <w:sz w:val="28"/>
          <w:szCs w:val="28"/>
        </w:rPr>
        <w:t xml:space="preserve"> </w:t>
      </w:r>
      <w:r w:rsidR="008A58D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45D8A">
        <w:rPr>
          <w:rFonts w:ascii="Times New Roman" w:hAnsi="Times New Roman" w:cs="Times New Roman"/>
          <w:sz w:val="28"/>
          <w:szCs w:val="28"/>
        </w:rPr>
        <w:t>30</w:t>
      </w:r>
      <w:r w:rsidR="0028563F">
        <w:rPr>
          <w:rFonts w:ascii="Times New Roman" w:hAnsi="Times New Roman" w:cs="Times New Roman"/>
          <w:sz w:val="28"/>
          <w:szCs w:val="28"/>
        </w:rPr>
        <w:t>,0</w:t>
      </w:r>
      <w:r w:rsidR="008A58D8">
        <w:rPr>
          <w:rFonts w:ascii="Times New Roman" w:hAnsi="Times New Roman" w:cs="Times New Roman"/>
          <w:sz w:val="28"/>
          <w:szCs w:val="28"/>
        </w:rPr>
        <w:t xml:space="preserve"> кв.м.,</w:t>
      </w:r>
      <w:r>
        <w:rPr>
          <w:rFonts w:ascii="Times New Roman" w:hAnsi="Times New Roman" w:cs="Times New Roman"/>
          <w:sz w:val="28"/>
          <w:szCs w:val="28"/>
        </w:rPr>
        <w:t xml:space="preserve"> на кадастровой карте Звениговского района</w:t>
      </w:r>
      <w:r w:rsidR="008A58D8">
        <w:rPr>
          <w:rFonts w:ascii="Times New Roman" w:hAnsi="Times New Roman" w:cs="Times New Roman"/>
          <w:sz w:val="28"/>
          <w:szCs w:val="28"/>
        </w:rPr>
        <w:t xml:space="preserve">, </w:t>
      </w:r>
      <w:r w:rsidRPr="00511ED7">
        <w:rPr>
          <w:rFonts w:ascii="Times New Roman" w:hAnsi="Times New Roman" w:cs="Times New Roman"/>
          <w:sz w:val="28"/>
          <w:szCs w:val="28"/>
        </w:rPr>
        <w:t>категория земель - зем</w:t>
      </w:r>
      <w:r>
        <w:rPr>
          <w:rFonts w:ascii="Times New Roman" w:hAnsi="Times New Roman" w:cs="Times New Roman"/>
          <w:sz w:val="28"/>
          <w:szCs w:val="28"/>
        </w:rPr>
        <w:t xml:space="preserve">ли населенных пунктов, </w:t>
      </w:r>
      <w:r w:rsidRPr="00511ED7">
        <w:rPr>
          <w:rFonts w:ascii="Times New Roman" w:hAnsi="Times New Roman" w:cs="Times New Roman"/>
          <w:sz w:val="28"/>
          <w:szCs w:val="28"/>
        </w:rPr>
        <w:t>для</w:t>
      </w:r>
      <w:r w:rsidR="00AB3780">
        <w:rPr>
          <w:rFonts w:ascii="Times New Roman" w:hAnsi="Times New Roman" w:cs="Times New Roman"/>
          <w:sz w:val="28"/>
          <w:szCs w:val="28"/>
        </w:rPr>
        <w:t xml:space="preserve"> </w:t>
      </w:r>
      <w:r w:rsidR="00FE28EE">
        <w:rPr>
          <w:rFonts w:ascii="Times New Roman" w:hAnsi="Times New Roman" w:cs="Times New Roman"/>
          <w:sz w:val="28"/>
          <w:szCs w:val="28"/>
        </w:rPr>
        <w:t>строительства пристроя к закусочной «МИФ».</w:t>
      </w:r>
      <w:proofErr w:type="gramEnd"/>
    </w:p>
    <w:p w:rsidR="00AD73C5" w:rsidRPr="00511ED7" w:rsidRDefault="00AD73C5" w:rsidP="00AD73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2. Настоящее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6EF" w:rsidRDefault="000746E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0317F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AB37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</w:t>
      </w:r>
      <w:r w:rsidR="000746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460A"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6EF" w:rsidRDefault="000746E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345" w:rsidRPr="00511ED7" w:rsidRDefault="00C0034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11ED7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A4460A">
        <w:rPr>
          <w:rFonts w:ascii="Times New Roman" w:hAnsi="Times New Roman" w:cs="Times New Roman"/>
          <w:sz w:val="20"/>
          <w:szCs w:val="20"/>
        </w:rPr>
        <w:t>Арцышевская</w:t>
      </w:r>
      <w:proofErr w:type="spellEnd"/>
    </w:p>
    <w:p w:rsidR="00C005D5" w:rsidRDefault="00AD73C5" w:rsidP="00C00345">
      <w:pPr>
        <w:spacing w:line="240" w:lineRule="auto"/>
        <w:contextualSpacing/>
        <w:jc w:val="both"/>
      </w:pPr>
      <w:r w:rsidRPr="00511ED7">
        <w:rPr>
          <w:rFonts w:ascii="Times New Roman" w:hAnsi="Times New Roman" w:cs="Times New Roman"/>
          <w:sz w:val="20"/>
          <w:szCs w:val="20"/>
        </w:rPr>
        <w:t>8 (83645) 7-17-79</w:t>
      </w:r>
    </w:p>
    <w:sectPr w:rsidR="00C005D5" w:rsidSect="00DF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3C5"/>
    <w:rsid w:val="000317FC"/>
    <w:rsid w:val="0003701E"/>
    <w:rsid w:val="000746EF"/>
    <w:rsid w:val="000E380C"/>
    <w:rsid w:val="00112116"/>
    <w:rsid w:val="00145D8A"/>
    <w:rsid w:val="0016659F"/>
    <w:rsid w:val="0021747A"/>
    <w:rsid w:val="00217DD5"/>
    <w:rsid w:val="00224B5A"/>
    <w:rsid w:val="0028563F"/>
    <w:rsid w:val="002975B7"/>
    <w:rsid w:val="002C7A31"/>
    <w:rsid w:val="0033125E"/>
    <w:rsid w:val="006E015B"/>
    <w:rsid w:val="00761861"/>
    <w:rsid w:val="008A58D8"/>
    <w:rsid w:val="00904851"/>
    <w:rsid w:val="00997F4A"/>
    <w:rsid w:val="009C6DD6"/>
    <w:rsid w:val="00A31C94"/>
    <w:rsid w:val="00A4460A"/>
    <w:rsid w:val="00AB3780"/>
    <w:rsid w:val="00AD73C5"/>
    <w:rsid w:val="00AF4C58"/>
    <w:rsid w:val="00BD0067"/>
    <w:rsid w:val="00C00345"/>
    <w:rsid w:val="00C005D5"/>
    <w:rsid w:val="00C30385"/>
    <w:rsid w:val="00CC2C91"/>
    <w:rsid w:val="00D306D6"/>
    <w:rsid w:val="00D67C44"/>
    <w:rsid w:val="00D87EA2"/>
    <w:rsid w:val="00DA1EF7"/>
    <w:rsid w:val="00DF629D"/>
    <w:rsid w:val="00FB2568"/>
    <w:rsid w:val="00F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C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2015-01-28T08:14:00Z</cp:lastPrinted>
  <dcterms:created xsi:type="dcterms:W3CDTF">2013-02-28T04:32:00Z</dcterms:created>
  <dcterms:modified xsi:type="dcterms:W3CDTF">2015-01-28T08:14:00Z</dcterms:modified>
</cp:coreProperties>
</file>